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3BA30963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8417A1">
        <w:rPr>
          <w:b/>
        </w:rPr>
        <w:t>173</w:t>
      </w:r>
      <w:r w:rsidR="00BD0E5D">
        <w:rPr>
          <w:b/>
        </w:rPr>
        <w:t>3</w:t>
      </w:r>
      <w:r w:rsidR="002E7220">
        <w:rPr>
          <w:b/>
        </w:rPr>
        <w:t>-</w:t>
      </w:r>
      <w:r w:rsidR="00BD0E5D">
        <w:rPr>
          <w:b/>
        </w:rPr>
        <w:t>2</w:t>
      </w:r>
    </w:p>
    <w:p w14:paraId="7A48B17B" w14:textId="606AD18E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BD0E5D">
        <w:rPr>
          <w:b/>
        </w:rPr>
        <w:t>31</w:t>
      </w:r>
      <w:r w:rsidR="008417A1">
        <w:rPr>
          <w:b/>
        </w:rPr>
        <w:t xml:space="preserve"> марта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5D8CBA7" w:rsidR="00441359" w:rsidRDefault="00441359" w:rsidP="00441359">
      <w:pPr>
        <w:jc w:val="center"/>
      </w:pPr>
      <w:r>
        <w:t xml:space="preserve">Открытый аукцион, проводимый </w:t>
      </w:r>
      <w:r w:rsidR="002E7220" w:rsidRPr="002E722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21.01.2018 № РАД-15а/2018 и заявкой на организацию и проведение торгов от 23.11.2022 № 31</w:t>
      </w:r>
      <w:r w:rsidR="00BD0E5D">
        <w:rPr>
          <w:rFonts w:eastAsia="SimSun"/>
          <w:kern w:val="2"/>
          <w:shd w:val="clear" w:color="auto" w:fill="FFFFFF"/>
          <w:lang w:eastAsia="hi-IN" w:bidi="hi-IN"/>
        </w:rPr>
        <w:t>4</w:t>
      </w:r>
      <w:r w:rsidR="002E7220" w:rsidRPr="002E7220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6789F171" w:rsidR="00441359" w:rsidRDefault="00441359" w:rsidP="00441359">
      <w:pPr>
        <w:jc w:val="center"/>
      </w:pPr>
      <w:r>
        <w:t xml:space="preserve">объявленный на 10:00 часов </w:t>
      </w:r>
      <w:r w:rsidR="00BD0E5D">
        <w:rPr>
          <w:b/>
        </w:rPr>
        <w:t>31</w:t>
      </w:r>
      <w:r w:rsidR="008417A1">
        <w:rPr>
          <w:b/>
        </w:rPr>
        <w:t xml:space="preserve"> марта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3D76A30C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BD0E5D">
        <w:t>31</w:t>
      </w:r>
      <w:r w:rsidR="008417A1" w:rsidRPr="008417A1">
        <w:t xml:space="preserve"> марта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3FF711B" w14:textId="77777777" w:rsidR="00BD0E5D" w:rsidRPr="00852FE8" w:rsidRDefault="00BD0E5D" w:rsidP="00BD0E5D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852FE8">
        <w:rPr>
          <w:rFonts w:eastAsia="SimSun" w:cs="Tahoma"/>
          <w:b/>
          <w:kern w:val="2"/>
          <w:lang w:eastAsia="hi-IN" w:bidi="hi-IN"/>
        </w:rPr>
        <w:t>Лот 2. Прицеп бортовой ЛАВ-81013А</w:t>
      </w:r>
    </w:p>
    <w:p w14:paraId="09A2F340" w14:textId="77777777" w:rsidR="00BD0E5D" w:rsidRPr="00852FE8" w:rsidRDefault="00BD0E5D" w:rsidP="00BD0E5D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852FE8">
        <w:rPr>
          <w:rFonts w:cs="Tahoma"/>
          <w:b/>
          <w:kern w:val="2"/>
          <w:lang w:bidi="hi-IN"/>
        </w:rPr>
        <w:t>Местонахождение:</w:t>
      </w:r>
      <w:r w:rsidRPr="00852FE8">
        <w:rPr>
          <w:rFonts w:cs="Tahoma"/>
          <w:kern w:val="2"/>
          <w:lang w:bidi="hi-IN"/>
        </w:rPr>
        <w:t xml:space="preserve"> </w:t>
      </w:r>
      <w:r w:rsidRPr="00852FE8">
        <w:rPr>
          <w:rFonts w:eastAsia="SimSun" w:cs="Tahoma"/>
          <w:kern w:val="2"/>
          <w:lang w:eastAsia="hi-IN" w:bidi="hi-IN"/>
        </w:rPr>
        <w:t>ЯНАО, г. Муравленко</w:t>
      </w:r>
    </w:p>
    <w:p w14:paraId="4B5A9AF1" w14:textId="77777777" w:rsidR="00BD0E5D" w:rsidRPr="00852FE8" w:rsidRDefault="00BD0E5D" w:rsidP="00BD0E5D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val="en-US" w:bidi="hi-IN"/>
        </w:rPr>
        <w:t>VIN</w:t>
      </w:r>
      <w:r w:rsidRPr="00852FE8">
        <w:rPr>
          <w:rFonts w:cs="Tahoma"/>
          <w:b/>
          <w:kern w:val="2"/>
          <w:lang w:bidi="hi-IN"/>
        </w:rPr>
        <w:t>:</w:t>
      </w:r>
      <w:r w:rsidRPr="00852FE8">
        <w:t xml:space="preserve"> </w:t>
      </w:r>
      <w:r w:rsidRPr="00852FE8">
        <w:rPr>
          <w:sz w:val="26"/>
          <w:szCs w:val="26"/>
          <w:lang w:val="en-US"/>
        </w:rPr>
        <w:t>X</w:t>
      </w:r>
      <w:r w:rsidRPr="00852FE8">
        <w:rPr>
          <w:sz w:val="26"/>
          <w:szCs w:val="26"/>
        </w:rPr>
        <w:t>6</w:t>
      </w:r>
      <w:r w:rsidRPr="00852FE8">
        <w:rPr>
          <w:sz w:val="26"/>
          <w:szCs w:val="26"/>
          <w:lang w:val="en-US"/>
        </w:rPr>
        <w:t>Y</w:t>
      </w:r>
      <w:r w:rsidRPr="00852FE8">
        <w:rPr>
          <w:sz w:val="26"/>
          <w:szCs w:val="26"/>
        </w:rPr>
        <w:t>81013</w:t>
      </w:r>
      <w:r w:rsidRPr="00852FE8">
        <w:rPr>
          <w:sz w:val="26"/>
          <w:szCs w:val="26"/>
          <w:lang w:val="en-US"/>
        </w:rPr>
        <w:t>AA</w:t>
      </w:r>
      <w:r w:rsidRPr="00852FE8">
        <w:rPr>
          <w:sz w:val="26"/>
          <w:szCs w:val="26"/>
        </w:rPr>
        <w:t>0000418</w:t>
      </w:r>
    </w:p>
    <w:p w14:paraId="6DF6EE55" w14:textId="77777777" w:rsidR="00BD0E5D" w:rsidRPr="00852FE8" w:rsidRDefault="00BD0E5D" w:rsidP="00BD0E5D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Марка, модель ТС:</w:t>
      </w:r>
      <w:r w:rsidRPr="00852FE8">
        <w:t xml:space="preserve"> </w:t>
      </w:r>
      <w:r w:rsidRPr="00852FE8">
        <w:rPr>
          <w:rFonts w:eastAsia="SimSun" w:cs="Tahoma"/>
          <w:kern w:val="2"/>
          <w:lang w:eastAsia="hi-IN" w:bidi="hi-IN"/>
        </w:rPr>
        <w:t>ЛАВ-81013А</w:t>
      </w:r>
    </w:p>
    <w:p w14:paraId="35222A77" w14:textId="77777777" w:rsidR="00BD0E5D" w:rsidRPr="00852FE8" w:rsidRDefault="00BD0E5D" w:rsidP="00BD0E5D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852FE8">
        <w:rPr>
          <w:rFonts w:cs="Tahoma"/>
          <w:b/>
          <w:kern w:val="2"/>
          <w:lang w:bidi="hi-IN"/>
        </w:rPr>
        <w:t>Наименование (тип ТС):</w:t>
      </w:r>
      <w:r w:rsidRPr="00852FE8">
        <w:rPr>
          <w:rFonts w:cs="Tahoma"/>
          <w:kern w:val="2"/>
          <w:lang w:bidi="hi-IN"/>
        </w:rPr>
        <w:t xml:space="preserve"> </w:t>
      </w:r>
      <w:r w:rsidRPr="00852FE8">
        <w:rPr>
          <w:rFonts w:eastAsia="SimSun" w:cs="Tahoma"/>
          <w:kern w:val="2"/>
          <w:lang w:eastAsia="hi-IN" w:bidi="hi-IN"/>
        </w:rPr>
        <w:t>прицеп бортовой</w:t>
      </w:r>
    </w:p>
    <w:p w14:paraId="7AC3ED2C" w14:textId="77777777" w:rsidR="00BD0E5D" w:rsidRPr="00852FE8" w:rsidRDefault="00BD0E5D" w:rsidP="00BD0E5D">
      <w:pPr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Год выпуска ТС:</w:t>
      </w:r>
      <w:r w:rsidRPr="00852FE8">
        <w:rPr>
          <w:rFonts w:cs="Tahoma"/>
          <w:kern w:val="2"/>
          <w:lang w:bidi="hi-IN"/>
        </w:rPr>
        <w:t xml:space="preserve"> 2010 </w:t>
      </w:r>
    </w:p>
    <w:p w14:paraId="496E97F0" w14:textId="77777777" w:rsidR="00BD0E5D" w:rsidRPr="00852FE8" w:rsidRDefault="00BD0E5D" w:rsidP="00BD0E5D">
      <w:pPr>
        <w:jc w:val="both"/>
      </w:pPr>
      <w:r w:rsidRPr="00852FE8">
        <w:rPr>
          <w:rFonts w:cs="Tahoma"/>
          <w:b/>
          <w:kern w:val="2"/>
          <w:lang w:bidi="hi-IN"/>
        </w:rPr>
        <w:t xml:space="preserve">Пробег, км: </w:t>
      </w:r>
      <w:r w:rsidRPr="00852FE8">
        <w:t xml:space="preserve">7 426 (на </w:t>
      </w:r>
      <w:r w:rsidRPr="00852FE8">
        <w:rPr>
          <w:rFonts w:cs="Tahoma"/>
          <w:kern w:val="2"/>
          <w:lang w:bidi="hi-IN"/>
        </w:rPr>
        <w:t>05.05.2022 г.)</w:t>
      </w:r>
      <w:r w:rsidRPr="00852FE8">
        <w:t xml:space="preserve">  </w:t>
      </w:r>
    </w:p>
    <w:p w14:paraId="32C79BD8" w14:textId="77777777" w:rsidR="00BD0E5D" w:rsidRPr="00852FE8" w:rsidRDefault="00BD0E5D" w:rsidP="00BD0E5D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Цвет кузова (кабины, прицепа):</w:t>
      </w:r>
      <w:r w:rsidRPr="00852FE8">
        <w:rPr>
          <w:rFonts w:cs="Tahoma"/>
          <w:kern w:val="2"/>
          <w:lang w:bidi="hi-IN"/>
        </w:rPr>
        <w:t xml:space="preserve"> серый</w:t>
      </w:r>
    </w:p>
    <w:p w14:paraId="2EB27627" w14:textId="77777777" w:rsidR="00BD0E5D" w:rsidRPr="00852FE8" w:rsidRDefault="00BD0E5D" w:rsidP="00BD0E5D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 xml:space="preserve">Разрешенная максимальная масса, кг: </w:t>
      </w:r>
      <w:r w:rsidRPr="00852FE8">
        <w:rPr>
          <w:rFonts w:cs="Tahoma"/>
          <w:kern w:val="2"/>
          <w:lang w:bidi="hi-IN"/>
        </w:rPr>
        <w:t>750</w:t>
      </w:r>
    </w:p>
    <w:p w14:paraId="0F6B70FD" w14:textId="77777777" w:rsidR="00BD0E5D" w:rsidRPr="00852FE8" w:rsidRDefault="00BD0E5D" w:rsidP="00BD0E5D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Масса без нагрузки, кг:</w:t>
      </w:r>
      <w:r w:rsidRPr="00852FE8">
        <w:rPr>
          <w:rFonts w:cs="Tahoma"/>
          <w:kern w:val="2"/>
          <w:lang w:bidi="hi-IN"/>
        </w:rPr>
        <w:t xml:space="preserve"> 370</w:t>
      </w:r>
    </w:p>
    <w:p w14:paraId="27DA63F1" w14:textId="77777777" w:rsidR="00BD0E5D" w:rsidRPr="00852FE8" w:rsidRDefault="00BD0E5D" w:rsidP="00BD0E5D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Паспорт транспортного средства:</w:t>
      </w:r>
      <w:r w:rsidRPr="00852FE8">
        <w:rPr>
          <w:rFonts w:cs="Tahoma"/>
          <w:kern w:val="2"/>
          <w:lang w:bidi="hi-IN"/>
        </w:rPr>
        <w:t xml:space="preserve"> 47 МС 891757 от 26.08.2010 г.</w:t>
      </w:r>
    </w:p>
    <w:p w14:paraId="0038D9B7" w14:textId="0E3675A4" w:rsidR="00BD0E5D" w:rsidRPr="00852FE8" w:rsidRDefault="00BD0E5D" w:rsidP="00BD0E5D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Техническое состояние согласно акту технического состояния №4/М8/П3</w:t>
      </w:r>
      <w:r>
        <w:rPr>
          <w:rFonts w:cs="Tahoma"/>
          <w:b/>
          <w:kern w:val="2"/>
          <w:lang w:bidi="hi-IN"/>
        </w:rPr>
        <w:t xml:space="preserve"> </w:t>
      </w:r>
      <w:r w:rsidRPr="00852FE8">
        <w:rPr>
          <w:rFonts w:cs="Tahoma"/>
          <w:b/>
          <w:kern w:val="2"/>
          <w:lang w:bidi="hi-IN"/>
        </w:rPr>
        <w:t xml:space="preserve">от 10.10.2018 г.: </w:t>
      </w:r>
      <w:r w:rsidRPr="00852FE8">
        <w:rPr>
          <w:rFonts w:cs="Tahoma"/>
          <w:kern w:val="2"/>
          <w:lang w:bidi="hi-IN"/>
        </w:rPr>
        <w:t xml:space="preserve">неудовлетворительное </w:t>
      </w:r>
    </w:p>
    <w:p w14:paraId="2004E7B2" w14:textId="77777777" w:rsidR="00BD0E5D" w:rsidRPr="00852FE8" w:rsidRDefault="00BD0E5D" w:rsidP="00BD0E5D">
      <w:pPr>
        <w:widowControl w:val="0"/>
        <w:suppressAutoHyphens/>
        <w:jc w:val="both"/>
        <w:rPr>
          <w:rFonts w:cs="Tahoma"/>
          <w:kern w:val="2"/>
          <w:lang w:bidi="hi-IN"/>
        </w:rPr>
      </w:pPr>
    </w:p>
    <w:p w14:paraId="77396391" w14:textId="77777777" w:rsidR="00BD0E5D" w:rsidRPr="00852FE8" w:rsidRDefault="00BD0E5D" w:rsidP="00BD0E5D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852FE8">
        <w:rPr>
          <w:rFonts w:eastAsia="SimSun" w:cs="Tahoma"/>
          <w:b/>
          <w:bCs/>
          <w:kern w:val="2"/>
          <w:lang w:eastAsia="hi-IN" w:bidi="hi-IN"/>
        </w:rPr>
        <w:t>Начальная цена лота: 36 000 (</w:t>
      </w:r>
      <w:r w:rsidRPr="00852FE8">
        <w:rPr>
          <w:rFonts w:eastAsia="SimSun" w:cs="Tahoma"/>
          <w:bCs/>
          <w:kern w:val="2"/>
          <w:lang w:eastAsia="hi-IN" w:bidi="hi-IN"/>
        </w:rPr>
        <w:t>тридцать шесть тысяч</w:t>
      </w:r>
      <w:r w:rsidRPr="00852FE8">
        <w:rPr>
          <w:rFonts w:eastAsia="SimSun" w:cs="Tahoma"/>
          <w:b/>
          <w:bCs/>
          <w:kern w:val="2"/>
          <w:lang w:eastAsia="hi-IN" w:bidi="hi-IN"/>
        </w:rPr>
        <w:t>) рублей 00 копеек, в том числе НДС по ставке, установленной согласно законодательству Российской Федерации.</w:t>
      </w:r>
    </w:p>
    <w:p w14:paraId="6FAD99F9" w14:textId="77777777" w:rsidR="00BD0E5D" w:rsidRPr="00852FE8" w:rsidRDefault="00BD0E5D" w:rsidP="00BD0E5D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852FE8">
        <w:rPr>
          <w:rFonts w:eastAsia="SimSun" w:cs="Tahoma"/>
          <w:b/>
          <w:bCs/>
          <w:kern w:val="2"/>
          <w:lang w:eastAsia="hi-IN" w:bidi="hi-IN"/>
        </w:rPr>
        <w:t>Шаг повышения цены: 1 000 (</w:t>
      </w:r>
      <w:r w:rsidRPr="00852FE8">
        <w:rPr>
          <w:rFonts w:eastAsia="SimSun" w:cs="Tahoma"/>
          <w:bCs/>
          <w:kern w:val="2"/>
          <w:lang w:eastAsia="hi-IN" w:bidi="hi-IN"/>
        </w:rPr>
        <w:t>одна тысяча</w:t>
      </w:r>
      <w:r w:rsidRPr="00852FE8">
        <w:rPr>
          <w:rFonts w:eastAsia="SimSun" w:cs="Tahoma"/>
          <w:b/>
          <w:bCs/>
          <w:kern w:val="2"/>
          <w:lang w:eastAsia="hi-IN" w:bidi="hi-IN"/>
        </w:rPr>
        <w:t>) рублей 00 копеек</w:t>
      </w:r>
    </w:p>
    <w:p w14:paraId="71F8DFAA" w14:textId="77777777" w:rsidR="00BD0E5D" w:rsidRPr="00852FE8" w:rsidRDefault="00BD0E5D" w:rsidP="00BD0E5D">
      <w:pPr>
        <w:widowControl w:val="0"/>
        <w:suppressAutoHyphens/>
        <w:jc w:val="center"/>
        <w:rPr>
          <w:b/>
          <w:kern w:val="2"/>
        </w:rPr>
      </w:pPr>
      <w:r w:rsidRPr="00852FE8">
        <w:rPr>
          <w:rFonts w:eastAsia="SimSun" w:cs="Tahoma"/>
          <w:b/>
          <w:bCs/>
          <w:kern w:val="2"/>
          <w:lang w:eastAsia="hi-IN" w:bidi="hi-IN"/>
        </w:rPr>
        <w:t>Сумма задатка: 7 200 (</w:t>
      </w:r>
      <w:r w:rsidRPr="00852FE8">
        <w:rPr>
          <w:rFonts w:eastAsia="SimSun" w:cs="Tahoma"/>
          <w:bCs/>
          <w:kern w:val="2"/>
          <w:lang w:eastAsia="hi-IN" w:bidi="hi-IN"/>
        </w:rPr>
        <w:t>семь тысяч двести</w:t>
      </w:r>
      <w:r w:rsidRPr="00852FE8">
        <w:rPr>
          <w:rFonts w:eastAsia="SimSun" w:cs="Tahoma"/>
          <w:b/>
          <w:bCs/>
          <w:kern w:val="2"/>
          <w:lang w:eastAsia="hi-IN" w:bidi="hi-IN"/>
        </w:rPr>
        <w:t>) рублей 00 копеек, НДС не облагается</w:t>
      </w:r>
    </w:p>
    <w:p w14:paraId="73A9607C" w14:textId="77777777" w:rsidR="00BD0E5D" w:rsidRPr="00852FE8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277FD5D1" w:rsidR="0035299E" w:rsidRPr="007807C9" w:rsidRDefault="0035299E" w:rsidP="00B23637">
      <w:pPr>
        <w:jc w:val="both"/>
      </w:pPr>
      <w:r w:rsidRPr="0053529F">
        <w:t xml:space="preserve">По состоянию </w:t>
      </w:r>
      <w:r w:rsidRPr="007807C9">
        <w:t xml:space="preserve">на </w:t>
      </w:r>
      <w:r w:rsidR="009F588D" w:rsidRPr="007807C9">
        <w:t>1</w:t>
      </w:r>
      <w:r w:rsidR="007807C9" w:rsidRPr="007807C9">
        <w:t>1</w:t>
      </w:r>
      <w:r w:rsidRPr="007807C9">
        <w:t>:</w:t>
      </w:r>
      <w:r w:rsidR="0053529F" w:rsidRPr="007807C9">
        <w:t>5</w:t>
      </w:r>
      <w:r w:rsidR="007807C9" w:rsidRPr="007807C9">
        <w:t>9</w:t>
      </w:r>
      <w:r w:rsidRPr="007807C9">
        <w:t xml:space="preserve"> часов </w:t>
      </w:r>
      <w:r w:rsidR="005E69A8" w:rsidRPr="007807C9">
        <w:t>«</w:t>
      </w:r>
      <w:r w:rsidR="00BD0E5D" w:rsidRPr="007807C9">
        <w:t>31</w:t>
      </w:r>
      <w:r w:rsidR="005E69A8" w:rsidRPr="007807C9">
        <w:t xml:space="preserve">» </w:t>
      </w:r>
      <w:r w:rsidR="008417A1" w:rsidRPr="007807C9">
        <w:t>марта</w:t>
      </w:r>
      <w:r w:rsidR="005E69A8" w:rsidRPr="007807C9">
        <w:t xml:space="preserve"> </w:t>
      </w:r>
      <w:r w:rsidR="004A14F4" w:rsidRPr="007807C9">
        <w:t>202</w:t>
      </w:r>
      <w:r w:rsidR="00805565" w:rsidRPr="007807C9">
        <w:t>3</w:t>
      </w:r>
      <w:r w:rsidRPr="007807C9">
        <w:t xml:space="preserve"> года Организатором аукциона установлено: </w:t>
      </w:r>
    </w:p>
    <w:p w14:paraId="037FC414" w14:textId="77777777" w:rsidR="008D42EA" w:rsidRPr="007807C9" w:rsidRDefault="008D42EA" w:rsidP="0035299E">
      <w:pPr>
        <w:jc w:val="both"/>
      </w:pPr>
    </w:p>
    <w:p w14:paraId="0CCD5F40" w14:textId="0A99420C" w:rsidR="008E191D" w:rsidRPr="007807C9" w:rsidRDefault="008E191D" w:rsidP="008E191D">
      <w:pPr>
        <w:jc w:val="both"/>
        <w:rPr>
          <w:b/>
        </w:rPr>
      </w:pPr>
      <w:r w:rsidRPr="007807C9">
        <w:rPr>
          <w:b/>
        </w:rPr>
        <w:t>Для участия в аукционе по лоту №</w:t>
      </w:r>
      <w:r w:rsidR="00BD0E5D" w:rsidRPr="007807C9">
        <w:rPr>
          <w:b/>
        </w:rPr>
        <w:t>2</w:t>
      </w:r>
      <w:r w:rsidRPr="007807C9">
        <w:rPr>
          <w:b/>
        </w:rPr>
        <w:t xml:space="preserve"> были допущены </w:t>
      </w:r>
      <w:r w:rsidR="0035299E" w:rsidRPr="007807C9">
        <w:rPr>
          <w:b/>
        </w:rPr>
        <w:t xml:space="preserve">участники в соответствии с Протоколом определения участников от </w:t>
      </w:r>
      <w:r w:rsidR="00805565" w:rsidRPr="007807C9">
        <w:rPr>
          <w:b/>
        </w:rPr>
        <w:t>«</w:t>
      </w:r>
      <w:r w:rsidR="008417A1" w:rsidRPr="007807C9">
        <w:rPr>
          <w:b/>
        </w:rPr>
        <w:t>2</w:t>
      </w:r>
      <w:r w:rsidR="00BD0E5D" w:rsidRPr="007807C9">
        <w:rPr>
          <w:b/>
        </w:rPr>
        <w:t>9</w:t>
      </w:r>
      <w:r w:rsidR="00805565" w:rsidRPr="007807C9">
        <w:rPr>
          <w:b/>
        </w:rPr>
        <w:t xml:space="preserve">» </w:t>
      </w:r>
      <w:r w:rsidR="008417A1" w:rsidRPr="007807C9">
        <w:rPr>
          <w:b/>
        </w:rPr>
        <w:t>марта</w:t>
      </w:r>
      <w:r w:rsidR="00805565" w:rsidRPr="007807C9">
        <w:rPr>
          <w:b/>
        </w:rPr>
        <w:t xml:space="preserve"> 2023 </w:t>
      </w:r>
      <w:r w:rsidR="0035299E" w:rsidRPr="007807C9">
        <w:rPr>
          <w:b/>
        </w:rPr>
        <w:t>г</w:t>
      </w:r>
      <w:r w:rsidRPr="007807C9">
        <w:rPr>
          <w:b/>
        </w:rPr>
        <w:t>.</w:t>
      </w:r>
    </w:p>
    <w:p w14:paraId="3DCBCD34" w14:textId="32B78C1E" w:rsidR="006F240A" w:rsidRPr="007807C9" w:rsidRDefault="006F240A" w:rsidP="00110DBD">
      <w:pPr>
        <w:ind w:firstLine="708"/>
        <w:jc w:val="both"/>
        <w:rPr>
          <w:b/>
        </w:rPr>
      </w:pPr>
      <w:r w:rsidRPr="007807C9">
        <w:t>Победителем аукциона по лоту №</w:t>
      </w:r>
      <w:r w:rsidR="00BD0E5D" w:rsidRPr="007807C9">
        <w:t>2</w:t>
      </w:r>
      <w:r w:rsidRPr="007807C9">
        <w:t xml:space="preserve"> призна</w:t>
      </w:r>
      <w:r w:rsidR="00DB09CA" w:rsidRPr="007807C9">
        <w:t>н участник</w:t>
      </w:r>
      <w:r w:rsidR="00EB52F9" w:rsidRPr="007807C9">
        <w:t xml:space="preserve"> под № </w:t>
      </w:r>
      <w:r w:rsidR="007807C9" w:rsidRPr="007807C9">
        <w:t>5</w:t>
      </w:r>
      <w:r w:rsidR="00DB09CA" w:rsidRPr="007807C9">
        <w:t xml:space="preserve"> </w:t>
      </w:r>
      <w:r w:rsidR="007F7A65" w:rsidRPr="007807C9">
        <w:t xml:space="preserve">(билет № </w:t>
      </w:r>
      <w:r w:rsidR="007807C9" w:rsidRPr="007807C9">
        <w:t>5</w:t>
      </w:r>
      <w:r w:rsidR="00DB09CA" w:rsidRPr="007807C9">
        <w:t>)</w:t>
      </w:r>
      <w:bookmarkStart w:id="0" w:name="_GoBack"/>
      <w:bookmarkEnd w:id="0"/>
      <w:r w:rsidRPr="007807C9">
        <w:t xml:space="preserve">. </w:t>
      </w:r>
      <w:r w:rsidRPr="007807C9">
        <w:rPr>
          <w:b/>
        </w:rPr>
        <w:t>Цена приобретения</w:t>
      </w:r>
      <w:r w:rsidR="004A14F4" w:rsidRPr="007807C9">
        <w:rPr>
          <w:b/>
        </w:rPr>
        <w:t>:</w:t>
      </w:r>
      <w:r w:rsidRPr="007807C9">
        <w:rPr>
          <w:b/>
        </w:rPr>
        <w:t xml:space="preserve"> </w:t>
      </w:r>
      <w:r w:rsidR="007807C9" w:rsidRPr="007807C9">
        <w:rPr>
          <w:b/>
        </w:rPr>
        <w:t>84 000</w:t>
      </w:r>
      <w:r w:rsidR="007807C9" w:rsidRPr="007807C9">
        <w:rPr>
          <w:rFonts w:eastAsia="SimSun"/>
          <w:b/>
        </w:rPr>
        <w:t xml:space="preserve"> </w:t>
      </w:r>
      <w:r w:rsidR="007C7F5D" w:rsidRPr="007807C9">
        <w:rPr>
          <w:rFonts w:eastAsia="SimSun"/>
          <w:b/>
          <w:kern w:val="2"/>
        </w:rPr>
        <w:t>(</w:t>
      </w:r>
      <w:r w:rsidR="007807C9" w:rsidRPr="007807C9">
        <w:rPr>
          <w:rFonts w:eastAsia="SimSun"/>
          <w:b/>
          <w:kern w:val="2"/>
          <w:shd w:val="clear" w:color="auto" w:fill="FFFFFF"/>
          <w:lang w:eastAsia="hi-IN" w:bidi="hi-IN"/>
        </w:rPr>
        <w:t>восемьдесят четыре тысячи</w:t>
      </w:r>
      <w:r w:rsidRPr="007807C9">
        <w:rPr>
          <w:b/>
        </w:rPr>
        <w:t>) рубл</w:t>
      </w:r>
      <w:r w:rsidR="00A372E9" w:rsidRPr="007807C9">
        <w:rPr>
          <w:b/>
        </w:rPr>
        <w:t>ей</w:t>
      </w:r>
      <w:r w:rsidRPr="007807C9">
        <w:rPr>
          <w:b/>
        </w:rPr>
        <w:t xml:space="preserve"> </w:t>
      </w:r>
      <w:r w:rsidR="00E149D4" w:rsidRPr="007807C9">
        <w:rPr>
          <w:b/>
        </w:rPr>
        <w:t>00</w:t>
      </w:r>
      <w:r w:rsidRPr="007807C9">
        <w:rPr>
          <w:b/>
        </w:rPr>
        <w:t xml:space="preserve"> копеек</w:t>
      </w:r>
      <w:r w:rsidR="004A14F4" w:rsidRPr="007807C9">
        <w:rPr>
          <w:b/>
        </w:rPr>
        <w:t>, в том числе НДС</w:t>
      </w:r>
      <w:r w:rsidRPr="007807C9">
        <w:rPr>
          <w:b/>
        </w:rPr>
        <w:t>.</w:t>
      </w:r>
    </w:p>
    <w:p w14:paraId="29395096" w14:textId="77777777" w:rsidR="008D42EA" w:rsidRPr="007807C9" w:rsidRDefault="008D42EA" w:rsidP="00110DBD">
      <w:pPr>
        <w:ind w:firstLine="708"/>
        <w:jc w:val="both"/>
        <w:rPr>
          <w:b/>
        </w:rPr>
      </w:pPr>
    </w:p>
    <w:p w14:paraId="7BE3823C" w14:textId="77777777" w:rsidR="00BD0E5D" w:rsidRPr="002701F7" w:rsidRDefault="00BD0E5D" w:rsidP="00BD0E5D">
      <w:pPr>
        <w:widowControl w:val="0"/>
        <w:autoSpaceDE w:val="0"/>
        <w:autoSpaceDN w:val="0"/>
        <w:adjustRightInd w:val="0"/>
        <w:ind w:firstLine="709"/>
        <w:jc w:val="both"/>
      </w:pPr>
      <w:r w:rsidRPr="007807C9">
        <w:t xml:space="preserve">Договор купли-продажи имущества заключается между Продавцом и Победителем </w:t>
      </w:r>
      <w:r w:rsidRPr="007807C9">
        <w:rPr>
          <w:lang w:eastAsia="zh-CN"/>
        </w:rPr>
        <w:t>торгов</w:t>
      </w:r>
      <w:r w:rsidRPr="007807C9">
        <w:t xml:space="preserve"> не позднее 20</w:t>
      </w:r>
      <w:r w:rsidRPr="007807C9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 купли-</w:t>
      </w:r>
      <w:r w:rsidRPr="001D5EE6">
        <w:rPr>
          <w:shd w:val="clear" w:color="auto" w:fill="FFFFFF"/>
        </w:rPr>
        <w:t>продажи,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30CFE944" w14:textId="77777777" w:rsidR="00BD0E5D" w:rsidRPr="002701F7" w:rsidRDefault="00BD0E5D" w:rsidP="00BD0E5D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5E7AE8C4" w14:textId="77777777" w:rsidR="002E7220" w:rsidRPr="002701F7" w:rsidRDefault="002E7220" w:rsidP="002E7220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</w:t>
      </w:r>
      <w:r w:rsidRPr="002701F7">
        <w:lastRenderedPageBreak/>
        <w:t xml:space="preserve">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226F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7C9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ItaIPQs3FTKmf23gnmdnWC0vRfiMd629rDF+12ibQcI=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gA0Q5ut11+thA9RqbpA2Nil06chJ09HCUyu9Sr0AL4M=</DigestValue>
    </Reference>
  </SignedInfo>
  <SignatureValue>gXk28Mg2T72IY6/EBqNe8GRpfRFyibNqsnKsmk9vhxGsh20MD0nYSdQsHz9Hv/l1
fvzHKVAiHuj10BIoZOsZHA==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l85qZEkPKdDUr/s+w1zKlgx9MfA=</DigestValue>
      </Reference>
      <Reference URI="/word/fontTable.xml?ContentType=application/vnd.openxmlformats-officedocument.wordprocessingml.fontTable+xml">
        <DigestMethod Algorithm="http://www.w3.org/2000/09/xmldsig#sha1"/>
        <DigestValue>dBoitTWHxJFpqGBIzMu6J5vusnA=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JYTlAVTflvFI1TsU3MNlK1F4Umw=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>
          <mdssi:Format>YYYY-MM-DDThh:mm:ssTZD</mdssi:Format>
          <mdssi:Value>2023-03-31T13:03:05Z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2023-03-31T13:03:05Z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C4B04-F8D5-4F79-BBB3-31D39AAD7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2023-03-31T12:16:00Z</cp:lastPrinted>
  <dcterms:created xsi:type="dcterms:W3CDTF">2023-03-31T12:18:00Z</dcterms:created>
  <dcterms:modified xsi:type="dcterms:W3CDTF">2023-03-31T12:18:00Z</dcterms:modified>
</cp:coreProperties>
</file>